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97056" w14:textId="0CAB25E2" w:rsidR="005137BC" w:rsidRPr="00D571B0" w:rsidRDefault="005137BC" w:rsidP="00125FC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mn-MN"/>
        </w:rPr>
      </w:pPr>
      <w:r w:rsidRPr="00D571B0">
        <w:rPr>
          <w:rFonts w:ascii="Times New Roman" w:hAnsi="Times New Roman" w:cs="Times New Roman"/>
          <w:b/>
          <w:bCs/>
          <w:sz w:val="28"/>
          <w:szCs w:val="28"/>
          <w:lang w:val="mn-MN"/>
        </w:rPr>
        <w:t>Техникийн тодорхойлолт</w:t>
      </w:r>
    </w:p>
    <w:p w14:paraId="4D03CFB8" w14:textId="3D5B292A" w:rsidR="00DE4308" w:rsidRPr="00D571B0" w:rsidRDefault="00223E5F" w:rsidP="00D571B0">
      <w:pPr>
        <w:tabs>
          <w:tab w:val="left" w:pos="7215"/>
        </w:tabs>
        <w:rPr>
          <w:rFonts w:ascii="Times New Roman" w:hAnsi="Times New Roman" w:cs="Times New Roman"/>
          <w:b/>
          <w:bCs/>
          <w:lang w:val="mn-MN"/>
        </w:rPr>
      </w:pPr>
      <w:r w:rsidRPr="00D571B0">
        <w:rPr>
          <w:rFonts w:ascii="Times New Roman" w:hAnsi="Times New Roman" w:cs="Times New Roman"/>
          <w:b/>
          <w:bCs/>
          <w:sz w:val="28"/>
          <w:szCs w:val="28"/>
          <w:lang w:val="mn-MN"/>
        </w:rPr>
        <w:t xml:space="preserve"> </w:t>
      </w:r>
      <w:r w:rsidR="00D571B0">
        <w:rPr>
          <w:rFonts w:ascii="Times New Roman" w:hAnsi="Times New Roman" w:cs="Times New Roman"/>
          <w:b/>
          <w:bCs/>
          <w:sz w:val="28"/>
          <w:szCs w:val="28"/>
          <w:lang w:val="mn-MN"/>
        </w:rPr>
        <w:tab/>
      </w:r>
    </w:p>
    <w:tbl>
      <w:tblPr>
        <w:tblStyle w:val="TableGrid"/>
        <w:tblW w:w="1215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450"/>
        <w:gridCol w:w="1890"/>
        <w:gridCol w:w="2880"/>
        <w:gridCol w:w="5310"/>
        <w:gridCol w:w="540"/>
        <w:gridCol w:w="1080"/>
      </w:tblGrid>
      <w:tr w:rsidR="00DE4308" w:rsidRPr="00D571B0" w14:paraId="2CE98697" w14:textId="77777777" w:rsidTr="00DE4308">
        <w:trPr>
          <w:trHeight w:val="389"/>
        </w:trPr>
        <w:tc>
          <w:tcPr>
            <w:tcW w:w="450" w:type="dxa"/>
          </w:tcPr>
          <w:p w14:paraId="6C802266" w14:textId="77777777" w:rsidR="00DE4308" w:rsidRPr="00D571B0" w:rsidRDefault="00DE4308" w:rsidP="001716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№</w:t>
            </w:r>
          </w:p>
        </w:tc>
        <w:tc>
          <w:tcPr>
            <w:tcW w:w="1890" w:type="dxa"/>
          </w:tcPr>
          <w:p w14:paraId="0AB4A56F" w14:textId="77777777" w:rsidR="00DE4308" w:rsidRPr="00D571B0" w:rsidRDefault="00DE4308" w:rsidP="001716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Нэр</w:t>
            </w:r>
          </w:p>
        </w:tc>
        <w:tc>
          <w:tcPr>
            <w:tcW w:w="2880" w:type="dxa"/>
          </w:tcPr>
          <w:p w14:paraId="4F3B48E6" w14:textId="77777777" w:rsidR="00DE4308" w:rsidRPr="00D571B0" w:rsidRDefault="00DE4308" w:rsidP="001716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Зураг</w:t>
            </w:r>
          </w:p>
        </w:tc>
        <w:tc>
          <w:tcPr>
            <w:tcW w:w="5310" w:type="dxa"/>
          </w:tcPr>
          <w:p w14:paraId="30687486" w14:textId="77777777" w:rsidR="00DE4308" w:rsidRPr="00D571B0" w:rsidRDefault="00DE4308" w:rsidP="001716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Үзүүлэлт</w:t>
            </w:r>
          </w:p>
        </w:tc>
        <w:tc>
          <w:tcPr>
            <w:tcW w:w="540" w:type="dxa"/>
          </w:tcPr>
          <w:p w14:paraId="324B11C5" w14:textId="5A8529B4" w:rsidR="00DE4308" w:rsidRPr="00D571B0" w:rsidRDefault="00DE4308" w:rsidP="001716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Тоош</w:t>
            </w:r>
          </w:p>
        </w:tc>
        <w:tc>
          <w:tcPr>
            <w:tcW w:w="1080" w:type="dxa"/>
          </w:tcPr>
          <w:p w14:paraId="56C05E2B" w14:textId="77777777" w:rsidR="00DE4308" w:rsidRPr="00D571B0" w:rsidRDefault="00DE4308" w:rsidP="001716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Баталгаа</w:t>
            </w:r>
          </w:p>
        </w:tc>
      </w:tr>
      <w:tr w:rsidR="00DE4308" w:rsidRPr="00D571B0" w14:paraId="08A51A8E" w14:textId="77777777" w:rsidTr="00DE4308">
        <w:trPr>
          <w:trHeight w:val="389"/>
        </w:trPr>
        <w:tc>
          <w:tcPr>
            <w:tcW w:w="450" w:type="dxa"/>
          </w:tcPr>
          <w:p w14:paraId="79FE60C2" w14:textId="5B8621D1" w:rsidR="00DE4308" w:rsidRPr="00D571B0" w:rsidRDefault="00D571B0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</w:t>
            </w:r>
          </w:p>
        </w:tc>
        <w:tc>
          <w:tcPr>
            <w:tcW w:w="1890" w:type="dxa"/>
          </w:tcPr>
          <w:p w14:paraId="171D2240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3425C121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33A91F5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3B7BD27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Нам яригч </w:t>
            </w:r>
          </w:p>
          <w:p w14:paraId="4AE05B15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Audiocenter  </w:t>
            </w:r>
          </w:p>
          <w:p w14:paraId="2ED2DC47" w14:textId="1C130D46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S3118A</w:t>
            </w:r>
          </w:p>
        </w:tc>
        <w:tc>
          <w:tcPr>
            <w:tcW w:w="2880" w:type="dxa"/>
          </w:tcPr>
          <w:p w14:paraId="6A59558D" w14:textId="0C736D31" w:rsidR="00DE4308" w:rsidRPr="00D571B0" w:rsidRDefault="00DE4308" w:rsidP="00BE00A1">
            <w:pPr>
              <w:jc w:val="center"/>
              <w:rPr>
                <w:noProof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61F240A5" wp14:editId="318F19EF">
                  <wp:extent cx="1482436" cy="1630680"/>
                  <wp:effectExtent l="0" t="0" r="3810" b="7620"/>
                  <wp:docPr id="2" name="Picture 2" descr="Audiocenter S3118A Активный сабвуфер, 2000 Вт, 18&quot; купить в Москве и РФ  недор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Audiocenter S3118A Активный сабвуфер, 2000 Вт, 18&quot; купить в Москве и РФ  недорого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78" t="19111" r="20444" b="173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9904" cy="1638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0" w:type="dxa"/>
          </w:tcPr>
          <w:p w14:paraId="35985625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Эрчим хүч (Оргил) 2000 Вт</w:t>
            </w:r>
          </w:p>
          <w:p w14:paraId="61C6D3DC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Хөргөлтийн систем: Сэнсээр хөргөх, агаарын конвекц</w:t>
            </w:r>
          </w:p>
          <w:p w14:paraId="23BA9948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96KHz дохионы дээж авах давтамж, 24 битийн нарийвчлал</w:t>
            </w:r>
          </w:p>
          <w:p w14:paraId="48972A62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80Hz, 100Hz, 120Hz-ийг урьдчилан тохируулна</w:t>
            </w:r>
          </w:p>
          <w:p w14:paraId="6A41D986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DSP-ээр хянагддаг кроссовер</w:t>
            </w:r>
          </w:p>
          <w:p w14:paraId="36946301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Ажлын хүчдэл: 100V-130V/60Hz эсвэл 220V-240V/50Hz</w:t>
            </w:r>
          </w:p>
          <w:p w14:paraId="75A6E631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Шүүгээ: Маш сайн модоор хийсэн CNC материал</w:t>
            </w:r>
          </w:p>
          <w:p w14:paraId="1ED9D4EC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Хэмжээ(W×H×D)510×625×712мм</w:t>
            </w:r>
          </w:p>
          <w:p w14:paraId="0033E030" w14:textId="25CA2399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Цэвэр жин: 42.5 кг </w:t>
            </w:r>
          </w:p>
        </w:tc>
        <w:tc>
          <w:tcPr>
            <w:tcW w:w="540" w:type="dxa"/>
          </w:tcPr>
          <w:p w14:paraId="56C47175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9417D48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06FFC95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A6BF80B" w14:textId="77777777" w:rsidR="00DE4308" w:rsidRPr="00D571B0" w:rsidRDefault="00DE4308" w:rsidP="000C0C9B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12C3C5F" w14:textId="689DA7B0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7194F6D4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DA91571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FC46BA7" w14:textId="77777777" w:rsidR="00DE4308" w:rsidRPr="00D571B0" w:rsidRDefault="00DE4308" w:rsidP="000C0C9B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6179C0D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0EB944D" w14:textId="5382845E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 жил</w:t>
            </w:r>
          </w:p>
        </w:tc>
      </w:tr>
      <w:tr w:rsidR="00DE4308" w:rsidRPr="00D571B0" w14:paraId="7F1D7B0B" w14:textId="77777777" w:rsidTr="00DE4308">
        <w:trPr>
          <w:trHeight w:val="389"/>
        </w:trPr>
        <w:tc>
          <w:tcPr>
            <w:tcW w:w="450" w:type="dxa"/>
          </w:tcPr>
          <w:p w14:paraId="7EF09F2E" w14:textId="43CC38F3" w:rsidR="00DE4308" w:rsidRPr="00D571B0" w:rsidRDefault="00D571B0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890" w:type="dxa"/>
          </w:tcPr>
          <w:p w14:paraId="0F25F6D1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273AD36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C3A4533" w14:textId="77777777" w:rsidR="00DE4308" w:rsidRPr="00D571B0" w:rsidRDefault="00DE4308" w:rsidP="00784D5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Чанга яригч</w:t>
            </w:r>
          </w:p>
          <w:p w14:paraId="127DA0D4" w14:textId="77777777" w:rsidR="00DE4308" w:rsidRPr="00D571B0" w:rsidRDefault="00DE4308" w:rsidP="00784D5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Audiocenter </w:t>
            </w:r>
          </w:p>
          <w:p w14:paraId="7017ACA2" w14:textId="5201454D" w:rsidR="00DE4308" w:rsidRPr="00D571B0" w:rsidRDefault="00DE4308" w:rsidP="00784D5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MA15+</w:t>
            </w:r>
          </w:p>
        </w:tc>
        <w:tc>
          <w:tcPr>
            <w:tcW w:w="2880" w:type="dxa"/>
          </w:tcPr>
          <w:p w14:paraId="5746A5AE" w14:textId="6B9AF408" w:rsidR="00DE4308" w:rsidRPr="00D571B0" w:rsidRDefault="00DE4308" w:rsidP="00C72E28">
            <w:pPr>
              <w:jc w:val="center"/>
              <w:rPr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3290C7C0" wp14:editId="67FA06A8">
                  <wp:extent cx="1050059" cy="1546860"/>
                  <wp:effectExtent l="0" t="0" r="0" b="0"/>
                  <wp:docPr id="4261181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9" t="7884" r="25676" b="149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054" cy="1566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0" w:type="dxa"/>
          </w:tcPr>
          <w:p w14:paraId="23E3EB69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7147C86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33687B82" w14:textId="79CAE086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ХҮЧИН ЧАДАЛ: 1100W</w:t>
            </w:r>
          </w:p>
          <w:p w14:paraId="4A570A6F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ОРГИЛДОО 1600W</w:t>
            </w:r>
          </w:p>
          <w:p w14:paraId="083826DC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ДУУН ДАВТАМЖЫН ХАМРАХ ХҮРЭЭ: 45Hz-20kHz</w:t>
            </w:r>
          </w:p>
          <w:p w14:paraId="6D3773ED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ДУУГАРАЛТЫН ДЭЭД ТҮВШИН: 128DB/134dB</w:t>
            </w:r>
          </w:p>
          <w:p w14:paraId="0367392C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дунд давмамж яригч: 125инч</w:t>
            </w:r>
          </w:p>
          <w:p w14:paraId="2A08FA05" w14:textId="77777777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дээд давтамж яригч: 1,75 инч</w:t>
            </w:r>
          </w:p>
          <w:p w14:paraId="4C4EF487" w14:textId="1855ECC2" w:rsidR="00DE4308" w:rsidRPr="00D571B0" w:rsidRDefault="00DE4308" w:rsidP="00784D54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  <w:tc>
          <w:tcPr>
            <w:tcW w:w="540" w:type="dxa"/>
          </w:tcPr>
          <w:p w14:paraId="36AB5E9E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FD193A7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61A5D89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C8331F3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C07C39A" w14:textId="7ED4A68A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686AC306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8C8B946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93F26FE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88CEF96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CAB3502" w14:textId="21D014E7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 жил</w:t>
            </w:r>
          </w:p>
        </w:tc>
      </w:tr>
      <w:tr w:rsidR="00DE4308" w:rsidRPr="00D571B0" w14:paraId="311ED0E7" w14:textId="77777777" w:rsidTr="00DE4308">
        <w:trPr>
          <w:trHeight w:val="389"/>
        </w:trPr>
        <w:tc>
          <w:tcPr>
            <w:tcW w:w="450" w:type="dxa"/>
          </w:tcPr>
          <w:p w14:paraId="4CE12DD0" w14:textId="0CB19CF2" w:rsidR="00DE4308" w:rsidRPr="00D571B0" w:rsidRDefault="00D571B0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lastRenderedPageBreak/>
              <w:t>3</w:t>
            </w:r>
          </w:p>
        </w:tc>
        <w:tc>
          <w:tcPr>
            <w:tcW w:w="1890" w:type="dxa"/>
          </w:tcPr>
          <w:p w14:paraId="7A34165B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385E8192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1043082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8DEB36F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78FA3E1" w14:textId="77777777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Холигч</w:t>
            </w:r>
          </w:p>
          <w:p w14:paraId="75A76BE3" w14:textId="080990F6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Behringer X2442</w:t>
            </w:r>
          </w:p>
        </w:tc>
        <w:tc>
          <w:tcPr>
            <w:tcW w:w="2880" w:type="dxa"/>
          </w:tcPr>
          <w:p w14:paraId="678CCF47" w14:textId="625D359B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2CDE6735" wp14:editId="6B2A254F">
                  <wp:extent cx="1748790" cy="1748790"/>
                  <wp:effectExtent l="0" t="0" r="0" b="0"/>
                  <wp:docPr id="181748418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8790" cy="174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F8C9A9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65D1D55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32E2CFD0" w14:textId="53AE9D4D" w:rsidR="00DE4308" w:rsidRPr="00D571B0" w:rsidRDefault="00DE4308" w:rsidP="00C72E28">
            <w:pPr>
              <w:jc w:val="center"/>
              <w:rPr>
                <w:noProof/>
                <w:lang w:val="mn-MN"/>
              </w:rPr>
            </w:pPr>
          </w:p>
        </w:tc>
        <w:tc>
          <w:tcPr>
            <w:tcW w:w="5310" w:type="dxa"/>
          </w:tcPr>
          <w:p w14:paraId="0D3CE7EB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Сувгууд: 12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Компьютерийн холболт: USB (2 x 2)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Faders: 17 x 60 мм шидэлт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Оролтууд - Микрофоны урьдчилсан өсгөгч: 10 x XLR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Phantom Power: 8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Оролтууд - Шугам: 16 x TRS, 2 x RCA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Гаралтууд - Үндсэн: 2 x XLR, 2 x TRS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Гаралт - Шууд: 8 шууд гаралт (1-8-р суваг)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Гаралт - Бусад: 2 x TRS (CR)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Aux илгээх: 2 х Урьдчилан / дараах, 2 х шуудан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Илгээх/Буцах I/O: 4 x TRS/3 x стерео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Автобус/Бүлэг: 4 х бүлэг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Сувгийн оруулга: Тийм ээ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Чихэвч: 1 x 1/4"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USB: 1 x B төрлийн</w:t>
            </w: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br/>
              <w:t>EQ Bands: 3-band, шүүрдэх боломжтой дунд</w:t>
            </w:r>
          </w:p>
          <w:p w14:paraId="424B2B37" w14:textId="3B1DE27D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  <w:tc>
          <w:tcPr>
            <w:tcW w:w="540" w:type="dxa"/>
          </w:tcPr>
          <w:p w14:paraId="0486AE34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3DD5BDBC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BDC9BA7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94C4502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8C5AFDA" w14:textId="2E005AC9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</w:t>
            </w:r>
          </w:p>
        </w:tc>
        <w:tc>
          <w:tcPr>
            <w:tcW w:w="1080" w:type="dxa"/>
          </w:tcPr>
          <w:p w14:paraId="190E6E83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9A8A952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E54498C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16B66C3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D3ABAD8" w14:textId="705243F8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 жил</w:t>
            </w:r>
          </w:p>
        </w:tc>
      </w:tr>
      <w:tr w:rsidR="00DE4308" w:rsidRPr="00D571B0" w14:paraId="1D4DDF77" w14:textId="77777777" w:rsidTr="00DE4308">
        <w:trPr>
          <w:trHeight w:val="389"/>
        </w:trPr>
        <w:tc>
          <w:tcPr>
            <w:tcW w:w="450" w:type="dxa"/>
          </w:tcPr>
          <w:p w14:paraId="2765F2D8" w14:textId="14DE9B27" w:rsidR="00DE4308" w:rsidRPr="00D571B0" w:rsidRDefault="00D571B0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4</w:t>
            </w:r>
          </w:p>
        </w:tc>
        <w:tc>
          <w:tcPr>
            <w:tcW w:w="1890" w:type="dxa"/>
          </w:tcPr>
          <w:p w14:paraId="6C53391B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ACECC9F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FC2B698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Speaker </w:t>
            </w:r>
          </w:p>
          <w:p w14:paraId="0D220A1C" w14:textId="04BFDF61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Stand </w:t>
            </w:r>
          </w:p>
        </w:tc>
        <w:tc>
          <w:tcPr>
            <w:tcW w:w="2880" w:type="dxa"/>
          </w:tcPr>
          <w:p w14:paraId="6DEA8C24" w14:textId="0D3D53AE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anchor distT="0" distB="0" distL="114300" distR="114300" simplePos="0" relativeHeight="251682816" behindDoc="1" locked="0" layoutInCell="1" allowOverlap="1" wp14:anchorId="6361746E" wp14:editId="6B3BE328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180975</wp:posOffset>
                  </wp:positionV>
                  <wp:extent cx="1771650" cy="848995"/>
                  <wp:effectExtent l="0" t="0" r="0" b="8255"/>
                  <wp:wrapTight wrapText="bothSides">
                    <wp:wrapPolygon edited="0">
                      <wp:start x="0" y="0"/>
                      <wp:lineTo x="0" y="21325"/>
                      <wp:lineTo x="21368" y="21325"/>
                      <wp:lineTo x="21368" y="0"/>
                      <wp:lineTo x="0" y="0"/>
                    </wp:wrapPolygon>
                  </wp:wrapTight>
                  <wp:docPr id="18" name="Picture 18" descr="A pair of black objec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pair of black objects&#10;&#10;AI-generated content may be incorrect.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848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10" w:type="dxa"/>
          </w:tcPr>
          <w:p w14:paraId="6A7968AA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EB13DC3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09B5349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A0F3537" w14:textId="61D6CB25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Спийкерүүдийг хооронд нь давхарлаж тавихад ашиглана.</w:t>
            </w:r>
          </w:p>
        </w:tc>
        <w:tc>
          <w:tcPr>
            <w:tcW w:w="540" w:type="dxa"/>
          </w:tcPr>
          <w:p w14:paraId="083C2A0E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7261156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A73D733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14796DCD" w14:textId="3A7A3884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327DC07A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</w:tr>
      <w:tr w:rsidR="00DE4308" w:rsidRPr="00D571B0" w14:paraId="148916C2" w14:textId="77777777" w:rsidTr="00DE4308">
        <w:trPr>
          <w:trHeight w:val="389"/>
        </w:trPr>
        <w:tc>
          <w:tcPr>
            <w:tcW w:w="450" w:type="dxa"/>
          </w:tcPr>
          <w:p w14:paraId="2134F496" w14:textId="3AF2D33A" w:rsidR="00DE4308" w:rsidRPr="00D571B0" w:rsidRDefault="00D571B0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5</w:t>
            </w:r>
          </w:p>
        </w:tc>
        <w:tc>
          <w:tcPr>
            <w:tcW w:w="1890" w:type="dxa"/>
          </w:tcPr>
          <w:p w14:paraId="2C22485C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13AFD60B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BB32854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  <w:t xml:space="preserve">Спийкер кабель </w:t>
            </w:r>
          </w:p>
          <w:p w14:paraId="0797DEA2" w14:textId="031F1189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  <w:t>XLR-XLR</w:t>
            </w:r>
          </w:p>
        </w:tc>
        <w:tc>
          <w:tcPr>
            <w:tcW w:w="2880" w:type="dxa"/>
          </w:tcPr>
          <w:p w14:paraId="09106BC3" w14:textId="3D2C16AB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anchor distT="0" distB="0" distL="114300" distR="114300" simplePos="0" relativeHeight="251683840" behindDoc="0" locked="0" layoutInCell="1" allowOverlap="1" wp14:anchorId="15E314C7" wp14:editId="605341FF">
                  <wp:simplePos x="0" y="0"/>
                  <wp:positionH relativeFrom="column">
                    <wp:posOffset>429260</wp:posOffset>
                  </wp:positionH>
                  <wp:positionV relativeFrom="paragraph">
                    <wp:posOffset>0</wp:posOffset>
                  </wp:positionV>
                  <wp:extent cx="861060" cy="861060"/>
                  <wp:effectExtent l="0" t="0" r="0" b="0"/>
                  <wp:wrapSquare wrapText="bothSides"/>
                  <wp:docPr id="1980491876" name="Picture 1980491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060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844B2E8" w14:textId="4A19909D" w:rsidR="00DE4308" w:rsidRPr="00D571B0" w:rsidRDefault="00DE4308" w:rsidP="00C72E28">
            <w:pPr>
              <w:jc w:val="center"/>
              <w:rPr>
                <w:noProof/>
                <w:lang w:val="mn-MN"/>
              </w:rPr>
            </w:pPr>
          </w:p>
        </w:tc>
        <w:tc>
          <w:tcPr>
            <w:tcW w:w="5310" w:type="dxa"/>
          </w:tcPr>
          <w:p w14:paraId="7F82573F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65A0F9C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E90681E" w14:textId="659D0E44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Тop яригчыг дууны холигчны, Main гаралтын L-R руу холбоход ашиглана.  </w:t>
            </w:r>
            <w:r w:rsidRPr="00D571B0">
              <w:rPr>
                <w:rFonts w:ascii="Tahoma" w:hAnsi="Tahoma" w:cs="Tahoma"/>
                <w:sz w:val="20"/>
                <w:szCs w:val="20"/>
                <w:lang w:val="mn-MN"/>
              </w:rPr>
              <w:t>20м</w:t>
            </w:r>
          </w:p>
        </w:tc>
        <w:tc>
          <w:tcPr>
            <w:tcW w:w="540" w:type="dxa"/>
          </w:tcPr>
          <w:p w14:paraId="44913689" w14:textId="77777777" w:rsidR="00DE4308" w:rsidRPr="00D571B0" w:rsidRDefault="00DE4308" w:rsidP="00C72E2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mn-MN"/>
              </w:rPr>
            </w:pPr>
          </w:p>
          <w:p w14:paraId="11E5FD5D" w14:textId="77777777" w:rsidR="00DE4308" w:rsidRPr="00D571B0" w:rsidRDefault="00DE4308" w:rsidP="00C72E28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mn-MN"/>
              </w:rPr>
            </w:pPr>
          </w:p>
          <w:p w14:paraId="74F707B5" w14:textId="55392B42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3ACAE391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</w:tr>
      <w:tr w:rsidR="00DE4308" w:rsidRPr="00D571B0" w14:paraId="31061DD2" w14:textId="77777777" w:rsidTr="00DE4308">
        <w:trPr>
          <w:trHeight w:val="389"/>
        </w:trPr>
        <w:tc>
          <w:tcPr>
            <w:tcW w:w="450" w:type="dxa"/>
          </w:tcPr>
          <w:p w14:paraId="23841F56" w14:textId="109E2A6B" w:rsidR="00DE4308" w:rsidRPr="00D571B0" w:rsidRDefault="00D571B0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lastRenderedPageBreak/>
              <w:t>6</w:t>
            </w:r>
          </w:p>
        </w:tc>
        <w:tc>
          <w:tcPr>
            <w:tcW w:w="1890" w:type="dxa"/>
          </w:tcPr>
          <w:p w14:paraId="4F664EDC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2EC2DD5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  <w:t xml:space="preserve">Спийкер кабель </w:t>
            </w:r>
          </w:p>
          <w:p w14:paraId="1EB2F897" w14:textId="59A70B09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  <w:t>XLR-XLR</w:t>
            </w:r>
          </w:p>
        </w:tc>
        <w:tc>
          <w:tcPr>
            <w:tcW w:w="2880" w:type="dxa"/>
          </w:tcPr>
          <w:p w14:paraId="4699A1BD" w14:textId="6817691B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anchor distT="0" distB="0" distL="114300" distR="114300" simplePos="0" relativeHeight="251684864" behindDoc="0" locked="0" layoutInCell="1" allowOverlap="1" wp14:anchorId="3AC684D3" wp14:editId="5E63656E">
                  <wp:simplePos x="0" y="0"/>
                  <wp:positionH relativeFrom="column">
                    <wp:posOffset>429260</wp:posOffset>
                  </wp:positionH>
                  <wp:positionV relativeFrom="paragraph">
                    <wp:posOffset>0</wp:posOffset>
                  </wp:positionV>
                  <wp:extent cx="861060" cy="861060"/>
                  <wp:effectExtent l="0" t="0" r="0" b="0"/>
                  <wp:wrapSquare wrapText="bothSides"/>
                  <wp:docPr id="1326373117" name="Picture 1326373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060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2F7843C" w14:textId="19F6D259" w:rsidR="00DE4308" w:rsidRPr="00D571B0" w:rsidRDefault="00DE4308" w:rsidP="00C72E28">
            <w:pPr>
              <w:jc w:val="center"/>
              <w:rPr>
                <w:noProof/>
                <w:lang w:val="mn-MN"/>
              </w:rPr>
            </w:pPr>
          </w:p>
        </w:tc>
        <w:tc>
          <w:tcPr>
            <w:tcW w:w="5310" w:type="dxa"/>
          </w:tcPr>
          <w:p w14:paraId="7C2EC0AD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8A2A1BD" w14:textId="77777777" w:rsidR="00DE4308" w:rsidRPr="00D571B0" w:rsidRDefault="00DE4308" w:rsidP="00C72E2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C98C14B" w14:textId="2176BDAD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Яригчуудыг хооронд нь цуваа холбоход ашиглана.  3м </w:t>
            </w:r>
          </w:p>
        </w:tc>
        <w:tc>
          <w:tcPr>
            <w:tcW w:w="540" w:type="dxa"/>
          </w:tcPr>
          <w:p w14:paraId="297B8F98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0440763E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0B3C4FBD" w14:textId="78B8BAD4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4E2D0ADA" w14:textId="77777777" w:rsidR="00DE4308" w:rsidRPr="00D571B0" w:rsidRDefault="00DE4308" w:rsidP="00C72E2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</w:tr>
      <w:tr w:rsidR="00DE4308" w:rsidRPr="00D571B0" w14:paraId="3257A4AB" w14:textId="77777777" w:rsidTr="00DE4308">
        <w:trPr>
          <w:trHeight w:val="389"/>
        </w:trPr>
        <w:tc>
          <w:tcPr>
            <w:tcW w:w="450" w:type="dxa"/>
          </w:tcPr>
          <w:p w14:paraId="68381C57" w14:textId="1ECE1640" w:rsidR="00DE4308" w:rsidRPr="00D571B0" w:rsidRDefault="00D571B0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7</w:t>
            </w:r>
          </w:p>
        </w:tc>
        <w:tc>
          <w:tcPr>
            <w:tcW w:w="1890" w:type="dxa"/>
          </w:tcPr>
          <w:p w14:paraId="1FAAF076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1BD62073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BA413CA" w14:textId="7BD7AB5E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AUX Cable</w:t>
            </w:r>
          </w:p>
        </w:tc>
        <w:tc>
          <w:tcPr>
            <w:tcW w:w="2880" w:type="dxa"/>
          </w:tcPr>
          <w:p w14:paraId="70981295" w14:textId="35C4613F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06B876EA" wp14:editId="786AD6EE">
                  <wp:extent cx="1152525" cy="1152525"/>
                  <wp:effectExtent l="0" t="0" r="9525" b="9525"/>
                  <wp:docPr id="265593943" name="Picture 4" descr="Good Soil Music Sto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ood Soil Music Sto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4404" cy="1154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0" w:type="dxa"/>
          </w:tcPr>
          <w:p w14:paraId="565BC468" w14:textId="77777777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198AB083" w14:textId="77777777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8A24630" w14:textId="77777777" w:rsidR="00DE4308" w:rsidRPr="00D571B0" w:rsidRDefault="00DE4308" w:rsidP="00B5037E">
            <w:pPr>
              <w:tabs>
                <w:tab w:val="left" w:pos="1530"/>
              </w:tabs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Утас,нөөтбүүкнээс дуу тавихад миксэрлүү</w:t>
            </w:r>
          </w:p>
          <w:p w14:paraId="150DD50B" w14:textId="046B8CE9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Залгаж ашиглана.</w:t>
            </w:r>
          </w:p>
        </w:tc>
        <w:tc>
          <w:tcPr>
            <w:tcW w:w="540" w:type="dxa"/>
          </w:tcPr>
          <w:p w14:paraId="2D0988A8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1CC6FD8" w14:textId="77777777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EB2C4A9" w14:textId="7AEB9100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</w:t>
            </w:r>
          </w:p>
        </w:tc>
        <w:tc>
          <w:tcPr>
            <w:tcW w:w="1080" w:type="dxa"/>
          </w:tcPr>
          <w:p w14:paraId="1F9F038B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</w:tr>
      <w:tr w:rsidR="00DE4308" w:rsidRPr="00D571B0" w14:paraId="7358C9C7" w14:textId="77777777" w:rsidTr="00DE4308">
        <w:trPr>
          <w:trHeight w:val="389"/>
        </w:trPr>
        <w:tc>
          <w:tcPr>
            <w:tcW w:w="450" w:type="dxa"/>
          </w:tcPr>
          <w:p w14:paraId="1472100C" w14:textId="633864BF" w:rsidR="00DE4308" w:rsidRPr="00D571B0" w:rsidRDefault="00D571B0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8</w:t>
            </w:r>
          </w:p>
        </w:tc>
        <w:tc>
          <w:tcPr>
            <w:tcW w:w="1890" w:type="dxa"/>
          </w:tcPr>
          <w:p w14:paraId="503E628E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5F629F7B" w14:textId="77777777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58D0F7E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Холигч</w:t>
            </w:r>
          </w:p>
          <w:p w14:paraId="76DE5F6B" w14:textId="029022D0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Behringer 1202SFX</w:t>
            </w:r>
          </w:p>
        </w:tc>
        <w:tc>
          <w:tcPr>
            <w:tcW w:w="2880" w:type="dxa"/>
          </w:tcPr>
          <w:p w14:paraId="4BFF7B84" w14:textId="58A5791B" w:rsidR="00DE4308" w:rsidRPr="00D571B0" w:rsidRDefault="00DE4308" w:rsidP="0082709E">
            <w:pPr>
              <w:jc w:val="center"/>
              <w:rPr>
                <w:noProof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3DB03707" wp14:editId="40D07A76">
                  <wp:extent cx="1619913" cy="1209675"/>
                  <wp:effectExtent l="0" t="0" r="0" b="0"/>
                  <wp:docPr id="7262206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57" t="12950" r="6532" b="222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647" cy="1210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0" w:type="dxa"/>
          </w:tcPr>
          <w:p w14:paraId="2332434F" w14:textId="5D7227CB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XENYX 1202SFX аналог холигч нь 12 оролттой бөгөөд танд дамжуулалт, подкаст эсвэл шууд программуудад тохиромжтой дээд зэргийн чанартай дууг хялбархан олж авах боломжийг олгодог. Энэ нь дээд зэрэглэлийн студийн микрофоныг ч холбоход зориулагдсан 48 В-ын хийсвэр хүч чадал бүхий шагналт XENYX микрофоны суулгацын ачаар дулаахан, хэт хөгжмийн дуугаралт өгдөг.</w:t>
            </w:r>
          </w:p>
        </w:tc>
        <w:tc>
          <w:tcPr>
            <w:tcW w:w="540" w:type="dxa"/>
          </w:tcPr>
          <w:p w14:paraId="240C4199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1C627604" w14:textId="77777777" w:rsidR="00DE4308" w:rsidRPr="00D571B0" w:rsidRDefault="00DE4308" w:rsidP="007371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6F885DCC" w14:textId="77777777" w:rsidR="00DE4308" w:rsidRPr="00D571B0" w:rsidRDefault="00DE4308" w:rsidP="007371C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5A4CE4B2" w14:textId="1BBF1449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5741F64A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1B76BCD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69B5E44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8B28302" w14:textId="517C23E1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 жил</w:t>
            </w:r>
          </w:p>
        </w:tc>
      </w:tr>
      <w:tr w:rsidR="00DE4308" w:rsidRPr="00D571B0" w14:paraId="7B3F974F" w14:textId="77777777" w:rsidTr="00DE4308">
        <w:trPr>
          <w:trHeight w:val="389"/>
        </w:trPr>
        <w:tc>
          <w:tcPr>
            <w:tcW w:w="450" w:type="dxa"/>
          </w:tcPr>
          <w:p w14:paraId="036D5044" w14:textId="4A5BAC05" w:rsidR="00DE4308" w:rsidRPr="00D571B0" w:rsidRDefault="00D571B0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10</w:t>
            </w:r>
          </w:p>
        </w:tc>
        <w:tc>
          <w:tcPr>
            <w:tcW w:w="1890" w:type="dxa"/>
          </w:tcPr>
          <w:p w14:paraId="7F95FAF5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66E4CEF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394DBA1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61FFC9A" w14:textId="77777777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Холигч </w:t>
            </w:r>
          </w:p>
          <w:p w14:paraId="13ACEBCA" w14:textId="503A1D1B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Өөр дээрээ чадлын өсгөгчтэй </w:t>
            </w:r>
          </w:p>
        </w:tc>
        <w:tc>
          <w:tcPr>
            <w:tcW w:w="2880" w:type="dxa"/>
          </w:tcPr>
          <w:p w14:paraId="6BDE68DD" w14:textId="33E18101" w:rsidR="00DE4308" w:rsidRPr="00D571B0" w:rsidRDefault="00DE4308" w:rsidP="00B5037E">
            <w:pPr>
              <w:jc w:val="center"/>
              <w:rPr>
                <w:noProof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40594746" wp14:editId="413F9F56">
                  <wp:extent cx="1730086" cy="1057275"/>
                  <wp:effectExtent l="0" t="0" r="3810" b="0"/>
                  <wp:docPr id="42732708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79" t="26804" r="7216" b="221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161" cy="1060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0" w:type="dxa"/>
          </w:tcPr>
          <w:p w14:paraId="13093BC6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-4-band per channel</w:t>
            </w:r>
          </w:p>
          <w:p w14:paraId="6446DD77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USB оролт</w:t>
            </w:r>
          </w:p>
          <w:p w14:paraId="0DAB0376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Хяналтын дэлгэц</w:t>
            </w:r>
          </w:p>
          <w:p w14:paraId="74B0888D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DSP99 эффектүүд</w:t>
            </w:r>
          </w:p>
          <w:p w14:paraId="33737C63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each channel provides seven sections of equilibrium</w:t>
            </w:r>
          </w:p>
          <w:p w14:paraId="7077C2D8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Чадал: 700W X 2</w:t>
            </w:r>
          </w:p>
          <w:p w14:paraId="3D7AD35A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built-in power supply, convenient and flexible</w:t>
            </w:r>
          </w:p>
          <w:p w14:paraId="4E69E73C" w14:textId="6D1ECE97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- with two marshalling control output functio</w:t>
            </w:r>
          </w:p>
        </w:tc>
        <w:tc>
          <w:tcPr>
            <w:tcW w:w="540" w:type="dxa"/>
          </w:tcPr>
          <w:p w14:paraId="5A88F619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23C92F17" w14:textId="77777777" w:rsidR="00DE4308" w:rsidRPr="00D571B0" w:rsidRDefault="00DE4308" w:rsidP="00B5037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4FD8D9DD" w14:textId="78204797" w:rsidR="00DE4308" w:rsidRPr="00D571B0" w:rsidRDefault="00DE4308" w:rsidP="0081526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2</w:t>
            </w:r>
          </w:p>
        </w:tc>
        <w:tc>
          <w:tcPr>
            <w:tcW w:w="1080" w:type="dxa"/>
          </w:tcPr>
          <w:p w14:paraId="2266617E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1CF1AFD2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4C3A7FA4" w14:textId="7EF2CE7F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 жил</w:t>
            </w:r>
          </w:p>
        </w:tc>
      </w:tr>
      <w:tr w:rsidR="00DE4308" w:rsidRPr="00D571B0" w14:paraId="17C5BF18" w14:textId="77777777" w:rsidTr="00DE4308">
        <w:trPr>
          <w:trHeight w:val="389"/>
        </w:trPr>
        <w:tc>
          <w:tcPr>
            <w:tcW w:w="450" w:type="dxa"/>
          </w:tcPr>
          <w:p w14:paraId="383C7D64" w14:textId="685BFC2D" w:rsidR="00DE4308" w:rsidRPr="00D571B0" w:rsidRDefault="00D571B0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lastRenderedPageBreak/>
              <w:t>11</w:t>
            </w:r>
          </w:p>
        </w:tc>
        <w:tc>
          <w:tcPr>
            <w:tcW w:w="1890" w:type="dxa"/>
          </w:tcPr>
          <w:p w14:paraId="53F149C0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BFC6675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E699CD5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3A345D7" w14:textId="7120AF4A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Утасгүй микрофон </w:t>
            </w:r>
          </w:p>
        </w:tc>
        <w:tc>
          <w:tcPr>
            <w:tcW w:w="2880" w:type="dxa"/>
          </w:tcPr>
          <w:p w14:paraId="29BAFAC9" w14:textId="74A901D6" w:rsidR="00DE4308" w:rsidRPr="00D571B0" w:rsidRDefault="00DE4308" w:rsidP="007371C8">
            <w:pPr>
              <w:jc w:val="center"/>
              <w:rPr>
                <w:noProof/>
                <w:lang w:val="mn-MN"/>
              </w:rPr>
            </w:pPr>
            <w:r w:rsidRPr="00D571B0">
              <w:rPr>
                <w:noProof/>
                <w:lang w:val="mn-MN"/>
              </w:rPr>
              <w:drawing>
                <wp:inline distT="0" distB="0" distL="0" distR="0" wp14:anchorId="4FEFC14B" wp14:editId="63575FBA">
                  <wp:extent cx="1691640" cy="1694180"/>
                  <wp:effectExtent l="0" t="0" r="0" b="0"/>
                  <wp:docPr id="5236757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69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0" w:type="dxa"/>
          </w:tcPr>
          <w:p w14:paraId="1CFEB4FC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Давтамжийн хүрээ: UHF640MHz - 690MHz</w:t>
            </w:r>
          </w:p>
          <w:p w14:paraId="7271E9DB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Модуляцийн арга: Өргөн зурвасын FM Модуляцийн горим: өргөн зурвасын FM</w:t>
            </w:r>
          </w:p>
          <w:p w14:paraId="17256D3F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Тохируулах хүрээ: 50MHz</w:t>
            </w:r>
          </w:p>
          <w:p w14:paraId="11DCD8F0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Сувгийн тоо: 2 × 100</w:t>
            </w:r>
          </w:p>
          <w:p w14:paraId="607B3ADD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Давтамжийн тогтвортой байдал: ± 0.005%</w:t>
            </w:r>
          </w:p>
          <w:p w14:paraId="728E1BA8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Динамик хүрээ: 100дБ</w:t>
            </w:r>
          </w:p>
          <w:p w14:paraId="50C7E109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Хамгийн том хазайлт: ± 45KHz</w:t>
            </w:r>
          </w:p>
          <w:p w14:paraId="1F10EA6B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Аудио хариу: 80Hz-18KHz (± 3dB)</w:t>
            </w:r>
          </w:p>
          <w:p w14:paraId="66FDBDAC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Нэгдсэн дохио ба дуу чимээний харьцаа:&gt; 105дБ</w:t>
            </w:r>
          </w:p>
          <w:p w14:paraId="2F624F2B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Нийт гажуудал: &lt;0.5%</w:t>
            </w:r>
          </w:p>
          <w:p w14:paraId="0533B4E9" w14:textId="6983FCBC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Зайны хэрэглээ: 80 метр</w:t>
            </w:r>
          </w:p>
        </w:tc>
        <w:tc>
          <w:tcPr>
            <w:tcW w:w="540" w:type="dxa"/>
          </w:tcPr>
          <w:p w14:paraId="610AF209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61C52D8C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64E77E37" w14:textId="77777777" w:rsidR="00DE4308" w:rsidRPr="00D571B0" w:rsidRDefault="00DE4308" w:rsidP="00B5037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396EB749" w14:textId="77777777" w:rsidR="00DE4308" w:rsidRPr="00D571B0" w:rsidRDefault="00DE4308" w:rsidP="00B5037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mn-MN"/>
              </w:rPr>
            </w:pPr>
          </w:p>
          <w:p w14:paraId="2BAFF17D" w14:textId="6043E1B2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3</w:t>
            </w:r>
          </w:p>
        </w:tc>
        <w:tc>
          <w:tcPr>
            <w:tcW w:w="1080" w:type="dxa"/>
          </w:tcPr>
          <w:p w14:paraId="5741E5CD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79B39433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F6089D3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20057F1B" w14:textId="77777777" w:rsidR="00DE4308" w:rsidRPr="00D571B0" w:rsidRDefault="00DE4308" w:rsidP="00B5037E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09A4F132" w14:textId="0DEA001C" w:rsidR="00DE4308" w:rsidRPr="00D571B0" w:rsidRDefault="00DE4308" w:rsidP="00B503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 жил</w:t>
            </w:r>
          </w:p>
        </w:tc>
      </w:tr>
      <w:tr w:rsidR="00DE4308" w:rsidRPr="00125FCE" w14:paraId="41FE4C1F" w14:textId="77777777" w:rsidTr="00DE4308">
        <w:trPr>
          <w:trHeight w:val="647"/>
        </w:trPr>
        <w:tc>
          <w:tcPr>
            <w:tcW w:w="450" w:type="dxa"/>
          </w:tcPr>
          <w:p w14:paraId="49E3441F" w14:textId="383209A9" w:rsidR="00DE4308" w:rsidRPr="00D571B0" w:rsidRDefault="00D571B0" w:rsidP="00D571B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12</w:t>
            </w:r>
          </w:p>
        </w:tc>
        <w:tc>
          <w:tcPr>
            <w:tcW w:w="1890" w:type="dxa"/>
          </w:tcPr>
          <w:p w14:paraId="2EB93979" w14:textId="77777777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  <w:p w14:paraId="12DE9321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>Ажлын хөлс</w:t>
            </w:r>
          </w:p>
          <w:p w14:paraId="7FBF06FE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  <w:tc>
          <w:tcPr>
            <w:tcW w:w="2880" w:type="dxa"/>
          </w:tcPr>
          <w:p w14:paraId="5E7C2C57" w14:textId="77777777" w:rsidR="00DE4308" w:rsidRPr="00D571B0" w:rsidRDefault="00DE4308" w:rsidP="007371C8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mn-MN"/>
              </w:rPr>
            </w:pPr>
          </w:p>
        </w:tc>
        <w:tc>
          <w:tcPr>
            <w:tcW w:w="5310" w:type="dxa"/>
          </w:tcPr>
          <w:p w14:paraId="5CBDFF5D" w14:textId="37AFD590" w:rsidR="00DE4308" w:rsidRPr="00D571B0" w:rsidRDefault="00DE4308" w:rsidP="007371C8">
            <w:pPr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  <w:r w:rsidRPr="00D571B0">
              <w:rPr>
                <w:rFonts w:ascii="Times New Roman" w:hAnsi="Times New Roman" w:cs="Times New Roman"/>
                <w:sz w:val="20"/>
                <w:szCs w:val="20"/>
                <w:lang w:val="mn-MN"/>
              </w:rPr>
              <w:t xml:space="preserve">Яригчуудыг суурилуулах болон кабель сүвэгчлэх, хөгөлгөө тохиргоо, хүргэлт </w:t>
            </w:r>
          </w:p>
        </w:tc>
        <w:tc>
          <w:tcPr>
            <w:tcW w:w="540" w:type="dxa"/>
          </w:tcPr>
          <w:p w14:paraId="7FFA72FD" w14:textId="77777777" w:rsidR="00DE4308" w:rsidRPr="00D571B0" w:rsidRDefault="00DE4308" w:rsidP="007371C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  <w:tc>
          <w:tcPr>
            <w:tcW w:w="1080" w:type="dxa"/>
          </w:tcPr>
          <w:p w14:paraId="632949BA" w14:textId="77777777" w:rsidR="00DE4308" w:rsidRPr="00D571B0" w:rsidRDefault="00DE4308" w:rsidP="007371C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n-MN"/>
              </w:rPr>
            </w:pPr>
          </w:p>
        </w:tc>
      </w:tr>
    </w:tbl>
    <w:p w14:paraId="1F4BEFBA" w14:textId="77777777" w:rsidR="00223E5F" w:rsidRDefault="00223E5F" w:rsidP="00223E5F">
      <w:pPr>
        <w:jc w:val="both"/>
        <w:rPr>
          <w:rFonts w:ascii="Times New Roman" w:hAnsi="Times New Roman" w:cs="Times New Roman"/>
          <w:b/>
          <w:lang w:val="mn-MN"/>
        </w:rPr>
      </w:pPr>
    </w:p>
    <w:p w14:paraId="6E9B4957" w14:textId="77777777" w:rsidR="00D571B0" w:rsidRPr="00D571B0" w:rsidRDefault="00D571B0" w:rsidP="00223E5F">
      <w:pPr>
        <w:jc w:val="both"/>
        <w:rPr>
          <w:rFonts w:ascii="Times New Roman" w:hAnsi="Times New Roman" w:cs="Times New Roman"/>
          <w:b/>
          <w:lang w:val="mn-MN"/>
        </w:rPr>
      </w:pPr>
    </w:p>
    <w:p w14:paraId="117F7007" w14:textId="3CC29F7F" w:rsidR="004C6CB8" w:rsidRPr="00D571B0" w:rsidRDefault="00223E5F" w:rsidP="00EA24D4">
      <w:pPr>
        <w:tabs>
          <w:tab w:val="left" w:pos="4230"/>
        </w:tabs>
        <w:jc w:val="both"/>
        <w:rPr>
          <w:rFonts w:ascii="Times New Roman" w:hAnsi="Times New Roman" w:cs="Times New Roman"/>
          <w:color w:val="1C231E"/>
          <w:shd w:val="clear" w:color="auto" w:fill="FFFFFF"/>
          <w:lang w:val="mn-MN"/>
        </w:rPr>
      </w:pPr>
      <w:r w:rsidRPr="00D571B0">
        <w:rPr>
          <w:rFonts w:ascii="Times New Roman" w:hAnsi="Times New Roman" w:cs="Times New Roman"/>
          <w:color w:val="1C231E"/>
          <w:shd w:val="clear" w:color="auto" w:fill="FFFFFF"/>
          <w:lang w:val="mn-MN"/>
        </w:rPr>
        <w:t xml:space="preserve"> </w:t>
      </w:r>
    </w:p>
    <w:sectPr w:rsidR="004C6CB8" w:rsidRPr="00D571B0" w:rsidSect="00125FCE">
      <w:pgSz w:w="14173" w:h="9978" w:orient="landscape" w:code="34"/>
      <w:pgMar w:top="113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B5472" w14:textId="77777777" w:rsidR="00981CDD" w:rsidRDefault="00981CDD" w:rsidP="00815269">
      <w:pPr>
        <w:spacing w:after="0" w:line="240" w:lineRule="auto"/>
      </w:pPr>
      <w:r>
        <w:separator/>
      </w:r>
    </w:p>
  </w:endnote>
  <w:endnote w:type="continuationSeparator" w:id="0">
    <w:p w14:paraId="4A8168F7" w14:textId="77777777" w:rsidR="00981CDD" w:rsidRDefault="00981CDD" w:rsidP="0081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E754B" w14:textId="77777777" w:rsidR="00981CDD" w:rsidRDefault="00981CDD" w:rsidP="00815269">
      <w:pPr>
        <w:spacing w:after="0" w:line="240" w:lineRule="auto"/>
      </w:pPr>
      <w:r>
        <w:separator/>
      </w:r>
    </w:p>
  </w:footnote>
  <w:footnote w:type="continuationSeparator" w:id="0">
    <w:p w14:paraId="4C077D2B" w14:textId="77777777" w:rsidR="00981CDD" w:rsidRDefault="00981CDD" w:rsidP="0081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B7022"/>
    <w:multiLevelType w:val="hybridMultilevel"/>
    <w:tmpl w:val="3DAA06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1B747F3"/>
    <w:multiLevelType w:val="hybridMultilevel"/>
    <w:tmpl w:val="0DC6E8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92789584">
    <w:abstractNumId w:val="0"/>
  </w:num>
  <w:num w:numId="2" w16cid:durableId="705108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E5F"/>
    <w:rsid w:val="0006286C"/>
    <w:rsid w:val="000738EC"/>
    <w:rsid w:val="000C0C9B"/>
    <w:rsid w:val="00125FCE"/>
    <w:rsid w:val="001358EC"/>
    <w:rsid w:val="00144872"/>
    <w:rsid w:val="0018117E"/>
    <w:rsid w:val="00223E5F"/>
    <w:rsid w:val="002C111F"/>
    <w:rsid w:val="00383499"/>
    <w:rsid w:val="003E764D"/>
    <w:rsid w:val="004131DA"/>
    <w:rsid w:val="004410EC"/>
    <w:rsid w:val="004A252E"/>
    <w:rsid w:val="004C6CB8"/>
    <w:rsid w:val="004D33C7"/>
    <w:rsid w:val="005137BC"/>
    <w:rsid w:val="005807C4"/>
    <w:rsid w:val="00585E79"/>
    <w:rsid w:val="005A42FA"/>
    <w:rsid w:val="00606D53"/>
    <w:rsid w:val="00686560"/>
    <w:rsid w:val="006A3179"/>
    <w:rsid w:val="007371C8"/>
    <w:rsid w:val="00784D54"/>
    <w:rsid w:val="00810EF8"/>
    <w:rsid w:val="00814F2F"/>
    <w:rsid w:val="00815269"/>
    <w:rsid w:val="0082709E"/>
    <w:rsid w:val="008A25D8"/>
    <w:rsid w:val="0090004C"/>
    <w:rsid w:val="00981CDD"/>
    <w:rsid w:val="00984031"/>
    <w:rsid w:val="00AD21DA"/>
    <w:rsid w:val="00B14BA2"/>
    <w:rsid w:val="00B5037E"/>
    <w:rsid w:val="00B866AB"/>
    <w:rsid w:val="00BB7417"/>
    <w:rsid w:val="00BE00A1"/>
    <w:rsid w:val="00C10078"/>
    <w:rsid w:val="00C72E28"/>
    <w:rsid w:val="00C8352A"/>
    <w:rsid w:val="00CB7BA4"/>
    <w:rsid w:val="00CF73F0"/>
    <w:rsid w:val="00D571B0"/>
    <w:rsid w:val="00D67D68"/>
    <w:rsid w:val="00DC0960"/>
    <w:rsid w:val="00DE4308"/>
    <w:rsid w:val="00DE6EE1"/>
    <w:rsid w:val="00E2310A"/>
    <w:rsid w:val="00E31248"/>
    <w:rsid w:val="00EA24D4"/>
    <w:rsid w:val="00EC18D3"/>
    <w:rsid w:val="00EF25E8"/>
    <w:rsid w:val="00FD6026"/>
    <w:rsid w:val="00FD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E0EE3"/>
  <w15:chartTrackingRefBased/>
  <w15:docId w15:val="{F0A0B528-9BCB-4FCE-8435-61E65D5EB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E5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E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E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E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E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E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E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E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E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E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E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E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E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E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E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E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E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E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E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3E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3E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E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3E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3E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3E5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223E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3E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E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E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E5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23E5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23E5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1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2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1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269"/>
    <w:rPr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C096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4</Pages>
  <Words>427</Words>
  <Characters>2376</Characters>
  <Application>Microsoft Office Word</Application>
  <DocSecurity>0</DocSecurity>
  <Lines>237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Batuushkaa</dc:creator>
  <cp:keywords/>
  <dc:description/>
  <cp:lastModifiedBy>Bilguun Ganzorig</cp:lastModifiedBy>
  <cp:revision>28</cp:revision>
  <cp:lastPrinted>2026-03-10T07:04:00Z</cp:lastPrinted>
  <dcterms:created xsi:type="dcterms:W3CDTF">2025-10-10T07:49:00Z</dcterms:created>
  <dcterms:modified xsi:type="dcterms:W3CDTF">2026-04-02T02:45:00Z</dcterms:modified>
</cp:coreProperties>
</file>